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379AB5A0" w:rsidR="006C3783" w:rsidRPr="0016176C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88C40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16176C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2EE2A3FB" w14:textId="085B8899" w:rsidR="001F0E28" w:rsidRPr="0016176C" w:rsidRDefault="006369FE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E373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0A389D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09F790B1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4C5C">
        <w:rPr>
          <w:rFonts w:ascii="Times New Roman" w:hAnsi="Times New Roman" w:cs="Times New Roman"/>
          <w:b/>
          <w:sz w:val="24"/>
          <w:szCs w:val="24"/>
        </w:rPr>
        <w:t xml:space="preserve">24 августа </w:t>
      </w:r>
      <w:r w:rsidRPr="0016176C">
        <w:rPr>
          <w:rFonts w:ascii="Times New Roman" w:hAnsi="Times New Roman" w:cs="Times New Roman"/>
          <w:b/>
          <w:sz w:val="24"/>
          <w:szCs w:val="24"/>
        </w:rPr>
        <w:t>20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2</w:t>
      </w:r>
      <w:r w:rsidR="006369FE" w:rsidRPr="0016176C">
        <w:rPr>
          <w:rFonts w:ascii="Times New Roman" w:hAnsi="Times New Roman" w:cs="Times New Roman"/>
          <w:b/>
          <w:sz w:val="24"/>
          <w:szCs w:val="24"/>
        </w:rPr>
        <w:t>1</w:t>
      </w:r>
      <w:r w:rsidRPr="0016176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 w:rsidRPr="0016176C">
        <w:rPr>
          <w:rFonts w:ascii="Times New Roman" w:hAnsi="Times New Roman" w:cs="Times New Roman"/>
          <w:b/>
          <w:sz w:val="24"/>
          <w:szCs w:val="24"/>
        </w:rPr>
        <w:t>-</w:t>
      </w:r>
      <w:r w:rsidR="00224C5C">
        <w:rPr>
          <w:rFonts w:ascii="Times New Roman" w:hAnsi="Times New Roman" w:cs="Times New Roman"/>
          <w:b/>
          <w:sz w:val="24"/>
          <w:szCs w:val="24"/>
        </w:rPr>
        <w:t>132</w:t>
      </w:r>
      <w:bookmarkStart w:id="0" w:name="_GoBack"/>
      <w:bookmarkEnd w:id="0"/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E8D09" w14:textId="307AEF0F" w:rsidR="006C3783" w:rsidRPr="0016176C" w:rsidRDefault="006E5FCE" w:rsidP="0063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 xml:space="preserve">О </w:t>
      </w:r>
      <w:r w:rsidR="00EF708A" w:rsidRPr="0016176C">
        <w:rPr>
          <w:rFonts w:ascii="Times New Roman" w:hAnsi="Times New Roman" w:cs="Times New Roman"/>
          <w:sz w:val="24"/>
          <w:szCs w:val="24"/>
        </w:rPr>
        <w:t>внесении изменений в приложение № 1 к решению Малого Совета Климовского поселкового Совета народных депутатов от 17.11.1992 года № 110 «О передаче земельных участков при индивидуальной жилой застройке в пожизненное наследуемое владение и участков для жилой застройки организаций и предприятий поселка на постоянное пользование»</w:t>
      </w:r>
    </w:p>
    <w:p w14:paraId="0634CEB4" w14:textId="77777777" w:rsidR="00424303" w:rsidRPr="0016176C" w:rsidRDefault="00424303" w:rsidP="0042430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57FBE" w14:textId="76B1BFAD" w:rsidR="006C3783" w:rsidRPr="0016176C" w:rsidRDefault="00EF708A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>Рассмотрев информацию администрации Климовского района Брянской области, в</w:t>
      </w:r>
      <w:r w:rsidR="00F109DF" w:rsidRPr="0016176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C0391C" w:rsidRPr="0016176C">
        <w:rPr>
          <w:rFonts w:ascii="Times New Roman" w:hAnsi="Times New Roman" w:cs="Times New Roman"/>
          <w:sz w:val="24"/>
          <w:szCs w:val="24"/>
        </w:rPr>
        <w:t xml:space="preserve">с </w:t>
      </w:r>
      <w:r w:rsidR="00F109DF" w:rsidRPr="0016176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F109DF" w:rsidRPr="001617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09DF" w:rsidRPr="0016176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6176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1F0E28" w:rsidRPr="0016176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F0E28" w:rsidRPr="0016176C">
        <w:rPr>
          <w:rFonts w:ascii="Times New Roman" w:hAnsi="Times New Roman" w:cs="Times New Roman"/>
          <w:sz w:val="24"/>
          <w:szCs w:val="24"/>
        </w:rPr>
        <w:t xml:space="preserve"> </w:t>
      </w:r>
      <w:r w:rsidR="00424303" w:rsidRPr="0016176C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6C3783" w:rsidRPr="0016176C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390979" w:rsidRPr="0016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979" w:rsidRPr="0016176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90979" w:rsidRPr="0016176C">
        <w:rPr>
          <w:rFonts w:ascii="Times New Roman" w:hAnsi="Times New Roman" w:cs="Times New Roman"/>
          <w:sz w:val="24"/>
          <w:szCs w:val="24"/>
        </w:rPr>
        <w:t xml:space="preserve"> Климово</w:t>
      </w:r>
      <w:r w:rsidR="006C3783" w:rsidRPr="0016176C">
        <w:rPr>
          <w:rFonts w:ascii="Times New Roman" w:hAnsi="Times New Roman" w:cs="Times New Roman"/>
          <w:sz w:val="24"/>
          <w:szCs w:val="24"/>
        </w:rPr>
        <w:t>,</w:t>
      </w:r>
    </w:p>
    <w:p w14:paraId="0A225E0A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7E5A15" w14:textId="77777777" w:rsidR="006C3783" w:rsidRPr="0016176C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76C">
        <w:rPr>
          <w:rFonts w:ascii="Times New Roman" w:hAnsi="Times New Roman" w:cs="Times New Roman"/>
          <w:bCs/>
          <w:sz w:val="24"/>
          <w:szCs w:val="24"/>
        </w:rPr>
        <w:t>РЕШИЛ:</w:t>
      </w:r>
    </w:p>
    <w:p w14:paraId="0152B72B" w14:textId="77777777" w:rsidR="006C3783" w:rsidRPr="0016176C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9906F" w14:textId="13BDD1CC" w:rsidR="008F0CB5" w:rsidRPr="0016176C" w:rsidRDefault="006E5FCE" w:rsidP="008F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 xml:space="preserve">1. </w:t>
      </w:r>
      <w:r w:rsidR="00EF708A" w:rsidRPr="0016176C">
        <w:rPr>
          <w:rFonts w:ascii="Times New Roman" w:hAnsi="Times New Roman" w:cs="Times New Roman"/>
          <w:sz w:val="24"/>
          <w:szCs w:val="24"/>
        </w:rPr>
        <w:t>Внести в приложение № 1 к решению Малого Совета Климовского поселкового Совета народных депутатов от 17.11.1992 года № 110 «О передаче земельных участков при индивидуальной жилой застройке в пожизненное наследуемое владение и участков для жилой застройки организаций и предприятий поселка на постоянное пользование» следующие изменения:</w:t>
      </w:r>
    </w:p>
    <w:p w14:paraId="74263102" w14:textId="6EC19D5A" w:rsidR="00EF708A" w:rsidRPr="0016176C" w:rsidRDefault="00EF708A" w:rsidP="008F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 xml:space="preserve">- пункт 95 (стр. 34 ул. Московская)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5680"/>
        <w:gridCol w:w="841"/>
        <w:gridCol w:w="1014"/>
        <w:gridCol w:w="1370"/>
      </w:tblGrid>
      <w:tr w:rsidR="00EF708A" w:rsidRPr="0016176C" w14:paraId="27D850A4" w14:textId="77777777" w:rsidTr="00EF708A">
        <w:tc>
          <w:tcPr>
            <w:tcW w:w="671" w:type="dxa"/>
            <w:vAlign w:val="center"/>
          </w:tcPr>
          <w:p w14:paraId="5B783E06" w14:textId="25B26255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36" w:type="dxa"/>
            <w:vAlign w:val="center"/>
          </w:tcPr>
          <w:p w14:paraId="2EF063D7" w14:textId="386F7672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6" w:type="dxa"/>
            <w:vAlign w:val="center"/>
          </w:tcPr>
          <w:p w14:paraId="57330C04" w14:textId="053F1E95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835" w:type="dxa"/>
            <w:vAlign w:val="center"/>
          </w:tcPr>
          <w:p w14:paraId="5C60D848" w14:textId="7D0B50E5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Доли участия</w:t>
            </w:r>
          </w:p>
        </w:tc>
        <w:tc>
          <w:tcPr>
            <w:tcW w:w="1383" w:type="dxa"/>
            <w:vAlign w:val="center"/>
          </w:tcPr>
          <w:p w14:paraId="0A563267" w14:textId="728E3FA5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6176C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="0016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16176C" w:rsidRPr="0016176C" w14:paraId="5C9A1C8E" w14:textId="77777777" w:rsidTr="00EF708A">
        <w:tc>
          <w:tcPr>
            <w:tcW w:w="671" w:type="dxa"/>
            <w:vAlign w:val="center"/>
          </w:tcPr>
          <w:p w14:paraId="67BEF271" w14:textId="66F581B1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36" w:type="dxa"/>
            <w:vAlign w:val="center"/>
          </w:tcPr>
          <w:p w14:paraId="2367D283" w14:textId="57BFD5B3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Ларионенко</w:t>
            </w:r>
            <w:proofErr w:type="spellEnd"/>
            <w:r w:rsidRPr="0016176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846" w:type="dxa"/>
            <w:vAlign w:val="center"/>
          </w:tcPr>
          <w:p w14:paraId="6103AFEC" w14:textId="4EF5D8B0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5" w:type="dxa"/>
            <w:vAlign w:val="center"/>
          </w:tcPr>
          <w:p w14:paraId="6580E3BF" w14:textId="37DF0111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1383" w:type="dxa"/>
            <w:vAlign w:val="center"/>
          </w:tcPr>
          <w:p w14:paraId="1CAE0FA0" w14:textId="664685D7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</w:tbl>
    <w:p w14:paraId="01211864" w14:textId="19587DCD" w:rsidR="00EF708A" w:rsidRPr="0016176C" w:rsidRDefault="00EF708A" w:rsidP="008F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>исключить.</w:t>
      </w:r>
    </w:p>
    <w:p w14:paraId="6A36EBC8" w14:textId="4269A621" w:rsidR="00366AE4" w:rsidRPr="0016176C" w:rsidRDefault="009B0A97" w:rsidP="008F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>2</w:t>
      </w:r>
      <w:r w:rsidR="00366AE4" w:rsidRPr="0016176C">
        <w:rPr>
          <w:rFonts w:ascii="Times New Roman" w:hAnsi="Times New Roman" w:cs="Times New Roman"/>
          <w:sz w:val="24"/>
          <w:szCs w:val="24"/>
        </w:rPr>
        <w:t>. </w:t>
      </w:r>
      <w:r w:rsidR="00366AE4" w:rsidRPr="0016176C">
        <w:rPr>
          <w:rFonts w:ascii="Times New Roman" w:eastAsia="Calibri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C0391C" w:rsidRPr="0016176C">
        <w:rPr>
          <w:rFonts w:ascii="Times New Roman" w:eastAsia="Calibri" w:hAnsi="Times New Roman" w:cs="Times New Roman"/>
          <w:sz w:val="24"/>
          <w:szCs w:val="24"/>
        </w:rPr>
        <w:t xml:space="preserve">Климовского района </w:t>
      </w:r>
      <w:r w:rsidR="00424303" w:rsidRPr="0016176C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  <w:r w:rsidR="00C0391C" w:rsidRPr="0016176C">
        <w:rPr>
          <w:rFonts w:ascii="Times New Roman" w:eastAsia="Calibri" w:hAnsi="Times New Roman" w:cs="Times New Roman"/>
          <w:sz w:val="24"/>
          <w:szCs w:val="24"/>
        </w:rPr>
        <w:t>для руководства в работе</w:t>
      </w:r>
      <w:r w:rsidR="00366AE4" w:rsidRPr="001617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3F8742" w14:textId="2BC7A4A0" w:rsidR="00C0391C" w:rsidRPr="0016176C" w:rsidRDefault="00C0391C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16176C" w14:paraId="13ADC809" w14:textId="77777777" w:rsidTr="00C0391C">
        <w:tc>
          <w:tcPr>
            <w:tcW w:w="4785" w:type="dxa"/>
          </w:tcPr>
          <w:p w14:paraId="2D44D1DD" w14:textId="77777777" w:rsidR="00C0391C" w:rsidRPr="005D4880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 w:rsidRPr="005D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 w:rsidRPr="005D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Климово</w:t>
            </w:r>
          </w:p>
        </w:tc>
        <w:tc>
          <w:tcPr>
            <w:tcW w:w="4786" w:type="dxa"/>
          </w:tcPr>
          <w:p w14:paraId="4433D637" w14:textId="77777777" w:rsidR="00C0391C" w:rsidRPr="005D4880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</w:tbl>
    <w:p w14:paraId="411F5F0E" w14:textId="77777777" w:rsidR="00424303" w:rsidRPr="006369FE" w:rsidRDefault="00424303" w:rsidP="00EF708A">
      <w:pPr>
        <w:rPr>
          <w:rFonts w:ascii="Times New Roman" w:hAnsi="Times New Roman" w:cs="Times New Roman"/>
          <w:sz w:val="27"/>
          <w:szCs w:val="27"/>
        </w:rPr>
      </w:pPr>
    </w:p>
    <w:sectPr w:rsidR="00424303" w:rsidRPr="006369FE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2B97"/>
    <w:rsid w:val="00017099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719"/>
    <w:rsid w:val="0016176C"/>
    <w:rsid w:val="001F0E28"/>
    <w:rsid w:val="001F46AB"/>
    <w:rsid w:val="00224C5C"/>
    <w:rsid w:val="00254DDD"/>
    <w:rsid w:val="002924CE"/>
    <w:rsid w:val="002B2371"/>
    <w:rsid w:val="002C2F89"/>
    <w:rsid w:val="002E6ADF"/>
    <w:rsid w:val="003541C5"/>
    <w:rsid w:val="00366AE4"/>
    <w:rsid w:val="00376484"/>
    <w:rsid w:val="00386611"/>
    <w:rsid w:val="00390979"/>
    <w:rsid w:val="003E044C"/>
    <w:rsid w:val="003E0C4A"/>
    <w:rsid w:val="00410A86"/>
    <w:rsid w:val="004223AE"/>
    <w:rsid w:val="00424303"/>
    <w:rsid w:val="004643EC"/>
    <w:rsid w:val="00481862"/>
    <w:rsid w:val="004F3836"/>
    <w:rsid w:val="004F5270"/>
    <w:rsid w:val="005426F4"/>
    <w:rsid w:val="00561708"/>
    <w:rsid w:val="00564B58"/>
    <w:rsid w:val="005A3B23"/>
    <w:rsid w:val="005D4880"/>
    <w:rsid w:val="005E394F"/>
    <w:rsid w:val="005F42B2"/>
    <w:rsid w:val="005F445D"/>
    <w:rsid w:val="006369FE"/>
    <w:rsid w:val="0067385B"/>
    <w:rsid w:val="006B38FB"/>
    <w:rsid w:val="006C3783"/>
    <w:rsid w:val="006E5FCE"/>
    <w:rsid w:val="006F6D91"/>
    <w:rsid w:val="00785175"/>
    <w:rsid w:val="008B71BA"/>
    <w:rsid w:val="008C3E9F"/>
    <w:rsid w:val="008C70BB"/>
    <w:rsid w:val="008F0CB5"/>
    <w:rsid w:val="00916A42"/>
    <w:rsid w:val="00916F8C"/>
    <w:rsid w:val="009270C5"/>
    <w:rsid w:val="009479A0"/>
    <w:rsid w:val="009551B8"/>
    <w:rsid w:val="009B0A97"/>
    <w:rsid w:val="00A062A9"/>
    <w:rsid w:val="00A174B9"/>
    <w:rsid w:val="00A21CCC"/>
    <w:rsid w:val="00A27441"/>
    <w:rsid w:val="00A63299"/>
    <w:rsid w:val="00A675D9"/>
    <w:rsid w:val="00A8169E"/>
    <w:rsid w:val="00AC34E4"/>
    <w:rsid w:val="00B40E75"/>
    <w:rsid w:val="00B5089E"/>
    <w:rsid w:val="00B50FBA"/>
    <w:rsid w:val="00B57F77"/>
    <w:rsid w:val="00B707AF"/>
    <w:rsid w:val="00C0391C"/>
    <w:rsid w:val="00C0566A"/>
    <w:rsid w:val="00C258A6"/>
    <w:rsid w:val="00C967FC"/>
    <w:rsid w:val="00D81D4C"/>
    <w:rsid w:val="00D85F06"/>
    <w:rsid w:val="00DA6B19"/>
    <w:rsid w:val="00DD77F7"/>
    <w:rsid w:val="00DF7E34"/>
    <w:rsid w:val="00E234E4"/>
    <w:rsid w:val="00E315EB"/>
    <w:rsid w:val="00E46B75"/>
    <w:rsid w:val="00EA5D45"/>
    <w:rsid w:val="00EC5DCD"/>
    <w:rsid w:val="00ED50D4"/>
    <w:rsid w:val="00EE3F5F"/>
    <w:rsid w:val="00EF6566"/>
    <w:rsid w:val="00EF708A"/>
    <w:rsid w:val="00F109DF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5D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74D3C053490EEF3ACA04EB715370E685FBAA699FCAA07644EE93E3244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E6379DD33B55D47F598A9qAP9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56</cp:revision>
  <cp:lastPrinted>2021-08-24T12:08:00Z</cp:lastPrinted>
  <dcterms:created xsi:type="dcterms:W3CDTF">2014-09-10T16:51:00Z</dcterms:created>
  <dcterms:modified xsi:type="dcterms:W3CDTF">2021-08-24T12:08:00Z</dcterms:modified>
</cp:coreProperties>
</file>